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E0A0C" w14:textId="77777777" w:rsidR="0020098D" w:rsidRDefault="00283B9F">
      <w:pPr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3" behindDoc="1" locked="0" layoutInCell="0" hidden="0" allowOverlap="1" wp14:anchorId="4D9E1708" wp14:editId="44E67502">
            <wp:simplePos x="0" y="0"/>
            <wp:positionH relativeFrom="column">
              <wp:posOffset>2510155</wp:posOffset>
            </wp:positionH>
            <wp:positionV relativeFrom="paragraph">
              <wp:posOffset>-328295</wp:posOffset>
            </wp:positionV>
            <wp:extent cx="733425" cy="762000"/>
            <wp:effectExtent l="0" t="0" r="0" b="0"/>
            <wp:wrapNone/>
            <wp:docPr id="3" name="Bil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24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AQDg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CCAAACAAAAAAAAAAAAAAAAIAAABxDwAAAAAAAAIAAAD7/f//gwQAALAEAAAAAAAAwxIAAGkC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0" hidden="0" allowOverlap="1" wp14:anchorId="5823A52B" wp14:editId="6A843B7C">
                <wp:simplePos x="0" y="0"/>
                <wp:positionH relativeFrom="column">
                  <wp:posOffset>-342265</wp:posOffset>
                </wp:positionH>
                <wp:positionV relativeFrom="paragraph">
                  <wp:posOffset>-332740</wp:posOffset>
                </wp:positionV>
                <wp:extent cx="2865755" cy="826135"/>
                <wp:effectExtent l="9525" t="9525" r="9525" b="9525"/>
                <wp:wrapNone/>
                <wp:docPr id="4" name="Textbox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AQDgaRMAAAAlAAAAEgAAAA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BAAAAAAAAAP///w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IoAAAAAAAAAAAAAAAAAAAAgAAAOX9//8AAAAAAgAAAPT9//+hEQAAFQUAAAAAAAA3AQAAYgIAACgAAAAIAAAAAQAAAAM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2865755" cy="826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731309C" w14:textId="77777777" w:rsidR="0020098D" w:rsidRDefault="00283B9F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900D5E" wp14:editId="125DAA57">
                                  <wp:extent cx="2673350" cy="699135"/>
                                  <wp:effectExtent l="0" t="0" r="0" b="0"/>
                                  <wp:docPr id="2" name="Bild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Bild 17"/>
                                          <pic:cNvPicPr>
                                            <a:picLocks noChangeAspect="1"/>
                                            <a:extLst>
                                              <a:ext uri="sm">
                    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AQDg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chAAAE0EAAAAAAAAAAAAAAAAAAAoAAAACAAAAAEAAAABAAAAMAAAABQAAAAAAAAAAAD//wAAAQAAAP//AAABAA=="/>
                                              </a:ext>
                                            </a:extLst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73350" cy="699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2700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23A52B" id="_x0000_t202" coordsize="21600,21600" o:spt="202" path="m,l,21600r21600,l21600,xe">
                <v:stroke joinstyle="miter"/>
                <v:path gradientshapeok="t" o:connecttype="rect"/>
              </v:shapetype>
              <v:shape id="Textbox1" o:spid="_x0000_s1026" type="#_x0000_t202" style="position:absolute;left:0;text-align:left;margin-left:-26.95pt;margin-top:-26.2pt;width:225.65pt;height:65.0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" o:allowincell="f" strokecolor="white">
                <v:textbox style="mso-fit-shape-to-text:t">
                  <w:txbxContent>
                    <w:p w14:paraId="7731309C" w14:textId="77777777" w:rsidR="0020098D" w:rsidRDefault="00283B9F">
                      <w:pPr>
                        <w:spacing w:after="0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900D5E" wp14:editId="125DAA57">
                            <wp:extent cx="2673350" cy="699135"/>
                            <wp:effectExtent l="0" t="0" r="0" b="0"/>
                            <wp:docPr id="2" name="Bild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Bild 17"/>
                                    <pic:cNvPicPr>
                                      <a:picLocks noChangeAspect="1"/>
                                      <a:extLst>
                                        <a:ext uri="sm">
              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AQDg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chAAAE0EAAAAAAAAAAAAAAAAAAAoAAAACAAAAAEAAAABAAAAMAAAABQAAAAAAAAAAAD//wAAAQAAAP//AAABAA=="/>
                                        </a:ext>
                                      </a:extLst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73350" cy="699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0" hidden="0" allowOverlap="1" wp14:anchorId="6DEAEE38" wp14:editId="68C1C2F1">
                <wp:simplePos x="0" y="0"/>
                <wp:positionH relativeFrom="column">
                  <wp:posOffset>3300095</wp:posOffset>
                </wp:positionH>
                <wp:positionV relativeFrom="paragraph">
                  <wp:posOffset>-327025</wp:posOffset>
                </wp:positionV>
                <wp:extent cx="3105785" cy="1765935"/>
                <wp:effectExtent l="9525" t="9525" r="9525" b="9525"/>
                <wp:wrapNone/>
                <wp:docPr id="5" name="Textbox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AQDgaRMAAAAlAAAAEgAAAA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BAAAAAAAAAP///w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IoAAAAAAAAAAAAAAAAAAAAgAAAE0UAAAAAAAAAgAAAP39//8bEwAA3QoAAAAAAACfFwAAawIAACgAAAAIAAAAAQAAAAM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3105785" cy="1765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3329905" w14:textId="77777777" w:rsidR="0020098D" w:rsidRDefault="00283B9F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spacing w:after="6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Fakultät für Maschinenbau und Sicherheitstechnik</w:t>
                            </w:r>
                          </w:p>
                          <w:p w14:paraId="17250F6A" w14:textId="77777777" w:rsidR="0020098D" w:rsidRDefault="00283B9F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sv-SE"/>
                              </w:rPr>
                              <w:t>apl. Prof. Dr. rer. nat. Bernhard Kampmann</w:t>
                            </w:r>
                          </w:p>
                          <w:p w14:paraId="03CD0AA3" w14:textId="77777777" w:rsidR="0020098D" w:rsidRDefault="00283B9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  <w:t>Diplom-Physiker</w:t>
                            </w:r>
                          </w:p>
                          <w:p w14:paraId="6C1DBA5F" w14:textId="77777777" w:rsidR="0020098D" w:rsidRDefault="00283B9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Datum: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25.03.2026</w:t>
                            </w:r>
                          </w:p>
                          <w:p w14:paraId="4B83C054" w14:textId="77777777" w:rsidR="0020098D" w:rsidRDefault="00283B9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Telefon: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0202 439 - 2088</w:t>
                            </w:r>
                          </w:p>
                          <w:p w14:paraId="18762D0F" w14:textId="77777777" w:rsidR="0020098D" w:rsidRDefault="00283B9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Telefax: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0202 439 - 2068</w:t>
                            </w:r>
                          </w:p>
                          <w:p w14:paraId="08AB6A6D" w14:textId="77777777" w:rsidR="0020098D" w:rsidRDefault="00283B9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  <w:t>E-mail: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v-SE"/>
                              </w:rPr>
                              <w:tab/>
                              <w:t>kampmann@uni-wuppertal.de</w:t>
                            </w:r>
                          </w:p>
                          <w:p w14:paraId="331E8023" w14:textId="77777777" w:rsidR="0020098D" w:rsidRDefault="00283B9F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>Gebäude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T.13.18</w:t>
                            </w:r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AEE38" id="Textbox2" o:spid="_x0000_s1027" type="#_x0000_t202" style="position:absolute;left:0;text-align:left;margin-left:259.85pt;margin-top:-25.75pt;width:244.55pt;height:139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" o:allowincell="f" strokecolor="white">
                <v:textbox style="mso-fit-shape-to-text:t">
                  <w:txbxContent>
                    <w:p w14:paraId="13329905" w14:textId="77777777" w:rsidR="0020098D" w:rsidRDefault="00283B9F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spacing w:after="60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Fakultät für Maschinenbau und Sicherheitstechnik</w:t>
                      </w:r>
                    </w:p>
                    <w:p w14:paraId="17250F6A" w14:textId="77777777" w:rsidR="0020098D" w:rsidRDefault="00283B9F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sv-SE"/>
                        </w:rPr>
                        <w:t>apl. Prof. Dr. rer. nat. Bernhard Kampmann</w:t>
                      </w:r>
                    </w:p>
                    <w:p w14:paraId="03CD0AA3" w14:textId="77777777" w:rsidR="0020098D" w:rsidRDefault="00283B9F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  <w:t>Diplom-Physiker</w:t>
                      </w:r>
                    </w:p>
                    <w:p w14:paraId="6C1DBA5F" w14:textId="77777777" w:rsidR="0020098D" w:rsidRDefault="00283B9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Datum: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25.03.2026</w:t>
                      </w:r>
                    </w:p>
                    <w:p w14:paraId="4B83C054" w14:textId="77777777" w:rsidR="0020098D" w:rsidRDefault="00283B9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Telefon: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0202 439 - 2088</w:t>
                      </w:r>
                    </w:p>
                    <w:p w14:paraId="18762D0F" w14:textId="77777777" w:rsidR="0020098D" w:rsidRDefault="00283B9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Telefax: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0202 439 - 2068</w:t>
                      </w:r>
                    </w:p>
                    <w:p w14:paraId="08AB6A6D" w14:textId="77777777" w:rsidR="0020098D" w:rsidRDefault="00283B9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  <w:t>E-mail: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v-SE"/>
                        </w:rPr>
                        <w:tab/>
                        <w:t>kampmann@uni-wuppertal.de</w:t>
                      </w:r>
                    </w:p>
                    <w:p w14:paraId="331E8023" w14:textId="77777777" w:rsidR="0020098D" w:rsidRDefault="00283B9F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>Gebäude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T.13.18</w:t>
                      </w:r>
                    </w:p>
                  </w:txbxContent>
                </v:textbox>
              </v:shape>
            </w:pict>
          </mc:Fallback>
        </mc:AlternateContent>
      </w:r>
    </w:p>
    <w:p w14:paraId="769449EB" w14:textId="77777777" w:rsidR="0020098D" w:rsidRDefault="0020098D">
      <w:pPr>
        <w:rPr>
          <w:rFonts w:ascii="Arial" w:hAnsi="Arial" w:cs="Arial"/>
        </w:rPr>
      </w:pPr>
    </w:p>
    <w:p w14:paraId="31E4BB3A" w14:textId="77777777" w:rsidR="0020098D" w:rsidRDefault="0020098D">
      <w:pPr>
        <w:rPr>
          <w:rFonts w:ascii="Arial" w:hAnsi="Arial" w:cs="Arial"/>
        </w:rPr>
      </w:pPr>
    </w:p>
    <w:p w14:paraId="2EEF677A" w14:textId="77777777" w:rsidR="0020098D" w:rsidRDefault="0020098D">
      <w:pPr>
        <w:rPr>
          <w:rFonts w:ascii="Arial" w:hAnsi="Arial" w:cs="Arial"/>
        </w:rPr>
      </w:pPr>
    </w:p>
    <w:p w14:paraId="31619122" w14:textId="77777777" w:rsidR="0020098D" w:rsidRDefault="0020098D">
      <w:pPr>
        <w:rPr>
          <w:rFonts w:ascii="Arial" w:hAnsi="Arial" w:cs="Arial"/>
        </w:rPr>
      </w:pPr>
    </w:p>
    <w:p w14:paraId="070988B7" w14:textId="77777777" w:rsidR="0020098D" w:rsidRDefault="00283B9F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das </w:t>
      </w:r>
      <w:r>
        <w:rPr>
          <w:rFonts w:ascii="Arial" w:hAnsi="Arial" w:cs="Arial"/>
          <w:sz w:val="24"/>
          <w:szCs w:val="24"/>
        </w:rPr>
        <w:t>Sommersemester 2026 kündige ich die Veranstaltung</w:t>
      </w:r>
    </w:p>
    <w:p w14:paraId="13CE9346" w14:textId="77777777" w:rsidR="0020098D" w:rsidRDefault="00283B9F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Klimamessung und Klimabeurteilung  -  Arbeit unter klimatischer Belastung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6F4A025" w14:textId="77777777" w:rsidR="0020098D" w:rsidRDefault="00283B9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an. Die Veranstaltung wendet sich an Studierende des Bachelor-Studiengangs Sicherheitstechnik</w:t>
      </w:r>
    </w:p>
    <w:p w14:paraId="21B0A2BB" w14:textId="77777777" w:rsidR="0020098D" w:rsidRDefault="00283B9F">
      <w:pPr>
        <w:pStyle w:val="Textkrper2"/>
        <w:spacing w:before="60" w:after="20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(Wahlpflichtfach  -  1 Leistungspunkt)</w:t>
      </w:r>
    </w:p>
    <w:p w14:paraId="105F9A02" w14:textId="77777777" w:rsidR="0020098D" w:rsidRDefault="00283B9F">
      <w:pPr>
        <w:pStyle w:val="Textkrper2"/>
        <w:spacing w:before="18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Freitags 10:00 Uhr bis 11:30 Uhr; Seminarraum T.13.09</w:t>
      </w:r>
    </w:p>
    <w:p w14:paraId="3EA3E970" w14:textId="77777777" w:rsidR="0020098D" w:rsidRDefault="0020098D">
      <w:pPr>
        <w:pStyle w:val="Textkrper2"/>
        <w:spacing w:before="180"/>
        <w:rPr>
          <w:rFonts w:ascii="Arial" w:hAnsi="Arial" w:cs="Arial"/>
          <w:b/>
          <w:bCs/>
          <w:szCs w:val="24"/>
        </w:rPr>
      </w:pPr>
    </w:p>
    <w:p w14:paraId="313F35B2" w14:textId="77777777" w:rsidR="0020098D" w:rsidRDefault="00283B9F">
      <w:pPr>
        <w:pStyle w:val="Textkrper2"/>
        <w:tabs>
          <w:tab w:val="left" w:pos="0"/>
          <w:tab w:val="left" w:pos="426"/>
        </w:tabs>
        <w:spacing w:before="120" w:line="300" w:lineRule="atLeas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17. April 2026  Vorbesprechung</w:t>
      </w:r>
      <w:r>
        <w:rPr>
          <w:rFonts w:ascii="Arial" w:hAnsi="Arial" w:cs="Arial"/>
          <w:szCs w:val="24"/>
        </w:rPr>
        <w:t xml:space="preserve">, Terminabsprachen    und </w:t>
      </w:r>
      <w:r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ab/>
        <w:t>Einführung in die Thematik: Auswirkungen des Klimas auf den Menschen.</w:t>
      </w:r>
    </w:p>
    <w:p w14:paraId="60FBB67E" w14:textId="77777777" w:rsidR="0020098D" w:rsidRDefault="00283B9F">
      <w:pPr>
        <w:pStyle w:val="Textkrper2"/>
        <w:tabs>
          <w:tab w:val="left" w:pos="0"/>
          <w:tab w:val="left" w:pos="426"/>
        </w:tabs>
        <w:spacing w:before="120" w:line="300" w:lineRule="atLeas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Alle weiteren Termine werden mit den Teilnehmern abgestimmt;  </w:t>
      </w:r>
      <w:r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ab/>
        <w:t>d.h. die vorgeschlagenen Daten können noch geändert werden.</w:t>
      </w:r>
    </w:p>
    <w:p w14:paraId="3394EEE5" w14:textId="77777777" w:rsidR="0020098D" w:rsidRDefault="00283B9F">
      <w:pPr>
        <w:pStyle w:val="Textkrper2"/>
        <w:tabs>
          <w:tab w:val="left" w:pos="0"/>
          <w:tab w:val="left" w:pos="426"/>
        </w:tabs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Weitere Inhalte:</w:t>
      </w:r>
    </w:p>
    <w:p w14:paraId="739D88FA" w14:textId="77777777" w:rsidR="0020098D" w:rsidRDefault="00283B9F">
      <w:pPr>
        <w:pStyle w:val="Textkrper2"/>
        <w:numPr>
          <w:ilvl w:val="0"/>
          <w:numId w:val="1"/>
        </w:numPr>
        <w:tabs>
          <w:tab w:val="left" w:pos="0"/>
          <w:tab w:val="left" w:pos="426"/>
          <w:tab w:val="left" w:pos="1760"/>
        </w:tabs>
        <w:spacing w:before="120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24. April  Grundlagen der Thermophysiologie </w:t>
      </w:r>
    </w:p>
    <w:p w14:paraId="7D9CCB17" w14:textId="77777777" w:rsidR="0020098D" w:rsidRDefault="00283B9F">
      <w:pPr>
        <w:pStyle w:val="Textkrper2"/>
        <w:numPr>
          <w:ilvl w:val="0"/>
          <w:numId w:val="1"/>
        </w:numPr>
        <w:tabs>
          <w:tab w:val="left" w:pos="0"/>
          <w:tab w:val="left" w:pos="426"/>
          <w:tab w:val="left" w:pos="1760"/>
        </w:tabs>
        <w:spacing w:before="120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8. Mai </w:t>
      </w:r>
      <w:r>
        <w:rPr>
          <w:rFonts w:ascii="Arial" w:hAnsi="Arial" w:cs="Arial"/>
          <w:szCs w:val="24"/>
        </w:rPr>
        <w:tab/>
        <w:t xml:space="preserve">Welche Messgrößen müssen erfasst werden? - Messstrategien -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ab/>
        <w:t>Übungen</w:t>
      </w:r>
    </w:p>
    <w:p w14:paraId="03281D55" w14:textId="77777777" w:rsidR="0020098D" w:rsidRDefault="00283B9F">
      <w:pPr>
        <w:pStyle w:val="Textkrper2"/>
        <w:numPr>
          <w:ilvl w:val="0"/>
          <w:numId w:val="1"/>
        </w:numPr>
        <w:tabs>
          <w:tab w:val="left" w:pos="0"/>
          <w:tab w:val="left" w:pos="426"/>
          <w:tab w:val="left" w:pos="1760"/>
        </w:tabs>
        <w:spacing w:before="120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15. Mai  </w:t>
      </w:r>
      <w:r>
        <w:rPr>
          <w:rFonts w:ascii="Arial" w:hAnsi="Arial" w:cs="Arial"/>
          <w:szCs w:val="24"/>
        </w:rPr>
        <w:tab/>
        <w:t xml:space="preserve">Bewertung des Klimas in Hitze oder Kälte – physiologische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</w:t>
      </w:r>
      <w:r>
        <w:rPr>
          <w:rFonts w:ascii="Arial" w:hAnsi="Arial" w:cs="Arial"/>
          <w:szCs w:val="24"/>
        </w:rPr>
        <w:br/>
        <w:t xml:space="preserve">              </w:t>
      </w:r>
      <w:r>
        <w:rPr>
          <w:rFonts w:ascii="Arial" w:hAnsi="Arial" w:cs="Arial"/>
          <w:szCs w:val="24"/>
        </w:rPr>
        <w:tab/>
        <w:t>Größen, Klimasummenmaße</w:t>
      </w:r>
    </w:p>
    <w:p w14:paraId="34F9EF9D" w14:textId="77777777" w:rsidR="0020098D" w:rsidRDefault="00283B9F">
      <w:pPr>
        <w:pStyle w:val="Textkrper2"/>
        <w:numPr>
          <w:ilvl w:val="0"/>
          <w:numId w:val="1"/>
        </w:numPr>
        <w:tabs>
          <w:tab w:val="left" w:pos="0"/>
          <w:tab w:val="left" w:pos="426"/>
          <w:tab w:val="left" w:pos="1760"/>
        </w:tabs>
        <w:spacing w:before="120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22. Mai</w:t>
      </w:r>
      <w:r>
        <w:rPr>
          <w:rFonts w:ascii="Arial" w:hAnsi="Arial" w:cs="Arial"/>
          <w:szCs w:val="24"/>
        </w:rPr>
        <w:tab/>
        <w:t xml:space="preserve">Bewertung des Klimas im Komfortbereich  – subjektive Skalen,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br/>
      </w:r>
      <w:r>
        <w:rPr>
          <w:rFonts w:ascii="Arial" w:hAnsi="Arial" w:cs="Arial"/>
          <w:szCs w:val="24"/>
        </w:rPr>
        <w:tab/>
        <w:t>Klimasummenmaße; Organisation von Arbeit im Klima</w:t>
      </w:r>
    </w:p>
    <w:p w14:paraId="736A3A8B" w14:textId="77777777" w:rsidR="0020098D" w:rsidRDefault="00283B9F">
      <w:pPr>
        <w:pStyle w:val="Textkrper2"/>
        <w:numPr>
          <w:ilvl w:val="0"/>
          <w:numId w:val="1"/>
        </w:numPr>
        <w:tabs>
          <w:tab w:val="left" w:pos="0"/>
          <w:tab w:val="left" w:pos="426"/>
          <w:tab w:val="left" w:pos="1760"/>
        </w:tabs>
        <w:spacing w:before="120"/>
        <w:ind w:left="714" w:hanging="357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5. Juni</w:t>
      </w:r>
      <w:r>
        <w:rPr>
          <w:rFonts w:ascii="Arial" w:hAnsi="Arial" w:cs="Arial"/>
          <w:color w:val="000000"/>
          <w:szCs w:val="24"/>
        </w:rPr>
        <w:tab/>
        <w:t>Gesundheitsschäden durch Einwirkung von Klima</w:t>
      </w:r>
    </w:p>
    <w:p w14:paraId="4D54D58A" w14:textId="77777777" w:rsidR="0020098D" w:rsidRDefault="00283B9F">
      <w:pPr>
        <w:pStyle w:val="Textkrper2"/>
        <w:numPr>
          <w:ilvl w:val="0"/>
          <w:numId w:val="1"/>
        </w:numPr>
        <w:tabs>
          <w:tab w:val="left" w:pos="0"/>
          <w:tab w:val="left" w:pos="426"/>
          <w:tab w:val="left" w:pos="1760"/>
          <w:tab w:val="left" w:pos="2127"/>
        </w:tabs>
        <w:spacing w:before="120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>12. Juni</w:t>
      </w:r>
      <w:r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ab/>
        <w:t>Referate</w:t>
      </w:r>
    </w:p>
    <w:p w14:paraId="4A90F077" w14:textId="77777777" w:rsidR="0020098D" w:rsidRDefault="00283B9F">
      <w:pPr>
        <w:pStyle w:val="Textkrper2"/>
        <w:numPr>
          <w:ilvl w:val="0"/>
          <w:numId w:val="1"/>
        </w:numPr>
        <w:tabs>
          <w:tab w:val="left" w:pos="0"/>
          <w:tab w:val="left" w:pos="426"/>
          <w:tab w:val="left" w:pos="1760"/>
          <w:tab w:val="left" w:pos="2127"/>
        </w:tabs>
        <w:spacing w:before="120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19. Juni </w:t>
      </w:r>
      <w:r>
        <w:rPr>
          <w:rFonts w:ascii="Arial" w:hAnsi="Arial" w:cs="Arial"/>
          <w:szCs w:val="24"/>
        </w:rPr>
        <w:tab/>
        <w:t>Ersatztermin</w:t>
      </w:r>
    </w:p>
    <w:p w14:paraId="3565DD32" w14:textId="77777777" w:rsidR="0020098D" w:rsidRDefault="00283B9F">
      <w:pPr>
        <w:pStyle w:val="Textkrper2"/>
        <w:numPr>
          <w:ilvl w:val="0"/>
          <w:numId w:val="1"/>
        </w:numPr>
        <w:tabs>
          <w:tab w:val="left" w:pos="0"/>
          <w:tab w:val="left" w:pos="426"/>
          <w:tab w:val="left" w:pos="1760"/>
          <w:tab w:val="left" w:pos="2127"/>
        </w:tabs>
        <w:spacing w:before="120"/>
        <w:ind w:left="714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26. Juni   </w:t>
      </w:r>
      <w:r>
        <w:rPr>
          <w:rFonts w:ascii="Arial" w:hAnsi="Arial" w:cs="Arial"/>
          <w:szCs w:val="24"/>
        </w:rPr>
        <w:tab/>
        <w:t xml:space="preserve">Ersatztermin </w:t>
      </w:r>
    </w:p>
    <w:p w14:paraId="1FE3AA72" w14:textId="77777777" w:rsidR="0020098D" w:rsidRDefault="00283B9F">
      <w:pPr>
        <w:pStyle w:val="Textkrper2"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Von den Teilnehmern erwarte ich, dass sie sich in ein Teilgebiet einarbeiten und darüber ein Referat halten oder eine Ausarbeitung anfertige</w:t>
      </w:r>
      <w:r>
        <w:rPr>
          <w:rFonts w:ascii="Arial" w:hAnsi="Arial" w:cs="Arial"/>
          <w:szCs w:val="24"/>
        </w:rPr>
        <w:t>n.</w:t>
      </w:r>
    </w:p>
    <w:p w14:paraId="7C0EA4BD" w14:textId="77777777" w:rsidR="0020098D" w:rsidRDefault="0020098D">
      <w:pPr>
        <w:pStyle w:val="Textkrper2"/>
        <w:rPr>
          <w:rFonts w:ascii="Arial" w:hAnsi="Arial" w:cs="Arial"/>
          <w:szCs w:val="24"/>
        </w:rPr>
      </w:pPr>
    </w:p>
    <w:p w14:paraId="58D2D1E2" w14:textId="77777777" w:rsidR="0020098D" w:rsidRDefault="00283B9F">
      <w:pPr>
        <w:pStyle w:val="Textkrper2"/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Mit freundlichen Grüßen</w:t>
      </w:r>
    </w:p>
    <w:p w14:paraId="2ACAA23F" w14:textId="77777777" w:rsidR="0020098D" w:rsidRDefault="00283B9F">
      <w:pPr>
        <w:pStyle w:val="Textkrper2"/>
        <w:spacing w:before="120"/>
      </w:pPr>
      <w:r>
        <w:rPr>
          <w:noProof/>
        </w:rPr>
        <w:drawing>
          <wp:inline distT="0" distB="0" distL="0" distR="0" wp14:anchorId="6C608744" wp14:editId="4E32353C">
            <wp:extent cx="2026920" cy="572770"/>
            <wp:effectExtent l="0" t="0" r="0" b="0"/>
            <wp:docPr id="1" name="Grafik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0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AQDg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ZAAAAB6AAAAAAAAAAAAAAAAAAAAAAAAAAAAAAAAAAAAAAAAAAAAAAeAwAAIYD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BF07E1" w14:textId="77777777" w:rsidR="0020098D" w:rsidRDefault="00283B9F">
      <w:pPr>
        <w:pStyle w:val="Textkrper2"/>
        <w:spacing w:before="120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apl</w:t>
      </w:r>
      <w:proofErr w:type="spellEnd"/>
      <w:r>
        <w:rPr>
          <w:rFonts w:ascii="Arial" w:hAnsi="Arial" w:cs="Arial"/>
          <w:szCs w:val="24"/>
        </w:rPr>
        <w:t>. Prof. Dr. B. Kampmann</w:t>
      </w:r>
    </w:p>
    <w:sectPr w:rsidR="0020098D">
      <w:endnotePr>
        <w:numFmt w:val="decimal"/>
      </w:endnotePr>
      <w:pgSz w:w="11906" w:h="16838"/>
      <w:pgMar w:top="1134" w:right="567" w:bottom="567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50D"/>
    <w:multiLevelType w:val="hybridMultilevel"/>
    <w:tmpl w:val="659CA7D6"/>
    <w:name w:val="Nummerierungsliste 1"/>
    <w:lvl w:ilvl="0" w:tplc="595A2BBC">
      <w:numFmt w:val="bullet"/>
      <w:lvlText w:val="─"/>
      <w:lvlJc w:val="left"/>
      <w:pPr>
        <w:ind w:left="360" w:firstLine="0"/>
      </w:pPr>
      <w:rPr>
        <w:rFonts w:ascii="Arial" w:hAnsi="Arial"/>
      </w:rPr>
    </w:lvl>
    <w:lvl w:ilvl="1" w:tplc="32DED84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E38A4B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1363E6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9D0671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DA0868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B4C896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7D008E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E0C25B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157609B7"/>
    <w:multiLevelType w:val="hybridMultilevel"/>
    <w:tmpl w:val="CB0E63D0"/>
    <w:name w:val="Nummerierungsliste 2"/>
    <w:lvl w:ilvl="0" w:tplc="824ACB7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4E3A54D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256993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436BD2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A0A74F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2BE2EB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4F6FE7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4B235C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6CA3CC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53373C1E"/>
    <w:multiLevelType w:val="hybridMultilevel"/>
    <w:tmpl w:val="FCD2CA68"/>
    <w:lvl w:ilvl="0" w:tplc="7606632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B16C9F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95676A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4D0C4E2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932C79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27A4D0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F7AD98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37A4DDE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528BCF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8D"/>
    <w:rsid w:val="0020098D"/>
    <w:rsid w:val="0028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768D"/>
  <w15:docId w15:val="{003304E3-3215-4135-B53F-EF112503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xtkrper">
    <w:name w:val="Body Text"/>
    <w:basedOn w:val="Standard"/>
    <w:qFormat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en-US"/>
    </w:rPr>
  </w:style>
  <w:style w:type="paragraph" w:styleId="Textkrper2">
    <w:name w:val="Body Text 2"/>
    <w:basedOn w:val="Standard"/>
    <w:qFormat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KopfzeileZchn">
    <w:name w:val="Kopfzeile Zchn"/>
    <w:basedOn w:val="Absatz-Standardschriftart"/>
    <w:rPr>
      <w:rFonts w:ascii="Times New Roman" w:eastAsia="Times New Roman" w:hAnsi="Times New Roman" w:cs="Times New Roman"/>
      <w:sz w:val="20"/>
      <w:szCs w:val="20"/>
    </w:rPr>
  </w:style>
  <w:style w:type="character" w:customStyle="1" w:styleId="TextkrperZchn">
    <w:name w:val="Textkörper Zchn"/>
    <w:basedOn w:val="Absatz-Standardschriftart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extkrper2Zchn">
    <w:name w:val="Textkörper 2 Zchn"/>
    <w:basedOn w:val="Absatz-Standardschriftart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1113</Characters>
  <Application>Microsoft Office Word</Application>
  <DocSecurity>4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</dc:creator>
  <cp:keywords/>
  <dc:description/>
  <cp:lastModifiedBy>Brühn, Lesley</cp:lastModifiedBy>
  <cp:revision>2</cp:revision>
  <cp:lastPrinted>2026-04-20T05:56:00Z</cp:lastPrinted>
  <dcterms:created xsi:type="dcterms:W3CDTF">2026-04-20T05:57:00Z</dcterms:created>
  <dcterms:modified xsi:type="dcterms:W3CDTF">2026-04-20T05:57:00Z</dcterms:modified>
</cp:coreProperties>
</file>